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296719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42CC6" w:rsidP="007F2A0B">
      <w:pPr>
        <w:ind w:left="6237"/>
        <w:rPr>
          <w:sz w:val="28"/>
          <w:szCs w:val="28"/>
        </w:rPr>
      </w:pPr>
      <w:r w:rsidRPr="00742CC6">
        <w:rPr>
          <w:sz w:val="28"/>
          <w:szCs w:val="28"/>
        </w:rPr>
        <w:t>от 08.05.2018 № 17-о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296719" w:rsidRDefault="00296719" w:rsidP="00296719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96719" w:rsidRPr="00537FEF" w:rsidRDefault="00296719" w:rsidP="00296719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№ 133 </w:t>
      </w:r>
      <w:r w:rsidRPr="00537FE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b w:val="0"/>
          <w:sz w:val="28"/>
          <w:szCs w:val="28"/>
        </w:rPr>
        <w:t>Белинского</w:t>
      </w:r>
      <w:r w:rsidRPr="00537FE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060246">
        <w:rPr>
          <w:rFonts w:cs="Times New Roman"/>
          <w:sz w:val="28"/>
          <w:szCs w:val="28"/>
        </w:rPr>
        <w:t>постановление</w:t>
      </w:r>
      <w:r w:rsidR="00CD61A1">
        <w:rPr>
          <w:rFonts w:cs="Times New Roman"/>
          <w:sz w:val="28"/>
          <w:szCs w:val="28"/>
        </w:rPr>
        <w:t xml:space="preserve"> ад</w:t>
      </w:r>
      <w:r w:rsidR="00CD61A1" w:rsidRPr="00642F91">
        <w:rPr>
          <w:rFonts w:cs="Times New Roman"/>
          <w:sz w:val="28"/>
          <w:szCs w:val="28"/>
        </w:rPr>
        <w:t>министрации города Кра</w:t>
      </w:r>
      <w:r w:rsidR="00CD61A1" w:rsidRPr="00642F91">
        <w:rPr>
          <w:rFonts w:cs="Times New Roman"/>
          <w:sz w:val="28"/>
          <w:szCs w:val="28"/>
        </w:rPr>
        <w:t>с</w:t>
      </w:r>
      <w:r w:rsidR="00CD61A1" w:rsidRPr="00642F91">
        <w:rPr>
          <w:rFonts w:cs="Times New Roman"/>
          <w:sz w:val="28"/>
          <w:szCs w:val="28"/>
        </w:rPr>
        <w:t xml:space="preserve">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FF2EF2">
        <w:rPr>
          <w:rFonts w:cs="Times New Roman"/>
          <w:sz w:val="28"/>
          <w:szCs w:val="28"/>
        </w:rPr>
        <w:t>07.05</w:t>
      </w:r>
      <w:r w:rsidR="00CD61A1">
        <w:rPr>
          <w:rFonts w:cs="Times New Roman"/>
          <w:sz w:val="28"/>
          <w:szCs w:val="28"/>
        </w:rPr>
        <w:t>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FF2EF2">
        <w:rPr>
          <w:rFonts w:cs="Times New Roman"/>
          <w:sz w:val="28"/>
          <w:szCs w:val="28"/>
        </w:rPr>
        <w:t xml:space="preserve">303 </w:t>
      </w:r>
      <w:r w:rsidR="00CD61A1">
        <w:rPr>
          <w:rFonts w:cs="Times New Roman"/>
          <w:sz w:val="28"/>
          <w:szCs w:val="28"/>
        </w:rPr>
        <w:t>«</w:t>
      </w:r>
      <w:r w:rsidR="00296719">
        <w:rPr>
          <w:rFonts w:cs="Times New Roman"/>
          <w:sz w:val="28"/>
          <w:szCs w:val="28"/>
        </w:rPr>
        <w:t xml:space="preserve">О </w:t>
      </w:r>
      <w:r w:rsidR="00296719" w:rsidRPr="00642F91">
        <w:rPr>
          <w:rFonts w:cs="Times New Roman"/>
          <w:sz w:val="28"/>
          <w:szCs w:val="28"/>
        </w:rPr>
        <w:t xml:space="preserve">приватизации нежилого </w:t>
      </w:r>
      <w:r w:rsidR="00296719">
        <w:rPr>
          <w:rFonts w:cs="Times New Roman"/>
          <w:sz w:val="28"/>
          <w:szCs w:val="28"/>
        </w:rPr>
        <w:t xml:space="preserve">помещения № 133 </w:t>
      </w:r>
      <w:r w:rsidR="00296719" w:rsidRPr="00642F91">
        <w:rPr>
          <w:rFonts w:cs="Times New Roman"/>
          <w:sz w:val="28"/>
          <w:szCs w:val="28"/>
        </w:rPr>
        <w:t xml:space="preserve">по </w:t>
      </w:r>
      <w:r w:rsidR="00296719">
        <w:rPr>
          <w:rFonts w:cs="Times New Roman"/>
          <w:sz w:val="28"/>
          <w:szCs w:val="28"/>
        </w:rPr>
        <w:t>ул. Белинского</w:t>
      </w:r>
      <w:r w:rsidR="00296719" w:rsidRPr="00642F91">
        <w:rPr>
          <w:rFonts w:cs="Times New Roman"/>
          <w:sz w:val="28"/>
          <w:szCs w:val="28"/>
        </w:rPr>
        <w:t xml:space="preserve">, </w:t>
      </w:r>
      <w:r w:rsidR="00296719">
        <w:rPr>
          <w:rFonts w:cs="Times New Roman"/>
          <w:sz w:val="28"/>
          <w:szCs w:val="28"/>
        </w:rPr>
        <w:t>д. 3</w:t>
      </w:r>
      <w:r w:rsidR="00CD61A1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296719" w:rsidRPr="007F2A0B" w:rsidRDefault="00296719" w:rsidP="00296719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№ </w:t>
      </w:r>
      <w:r>
        <w:rPr>
          <w:rFonts w:cs="Times New Roman"/>
          <w:sz w:val="28"/>
          <w:szCs w:val="28"/>
        </w:rPr>
        <w:t>1</w:t>
      </w:r>
      <w:r w:rsidRPr="007F2A0B">
        <w:rPr>
          <w:rFonts w:cs="Times New Roman"/>
          <w:sz w:val="28"/>
          <w:szCs w:val="28"/>
        </w:rPr>
        <w:t xml:space="preserve">33 общей площадью </w:t>
      </w:r>
      <w:r>
        <w:rPr>
          <w:rFonts w:cs="Times New Roman"/>
          <w:sz w:val="28"/>
          <w:szCs w:val="28"/>
        </w:rPr>
        <w:t>539,4</w:t>
      </w:r>
      <w:r w:rsidRPr="007F2A0B">
        <w:rPr>
          <w:rFonts w:cs="Times New Roman"/>
          <w:sz w:val="28"/>
          <w:szCs w:val="28"/>
        </w:rPr>
        <w:t xml:space="preserve"> кв. м, распол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женное по адресу: г. Красноярск, ул. </w:t>
      </w:r>
      <w:r>
        <w:rPr>
          <w:rFonts w:cs="Times New Roman"/>
          <w:sz w:val="28"/>
          <w:szCs w:val="28"/>
        </w:rPr>
        <w:t>Белинского</w:t>
      </w:r>
      <w:r w:rsidRPr="007F2A0B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д. 3</w:t>
      </w:r>
      <w:r w:rsidRPr="007F2A0B">
        <w:rPr>
          <w:rFonts w:cs="Times New Roman"/>
          <w:sz w:val="28"/>
          <w:szCs w:val="28"/>
        </w:rPr>
        <w:t>.</w:t>
      </w:r>
    </w:p>
    <w:p w:rsidR="00296719" w:rsidRPr="00642F91" w:rsidRDefault="00296719" w:rsidP="0029671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девятиэтажного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жилого 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ма 1989 года постройки.</w:t>
      </w:r>
    </w:p>
    <w:p w:rsidR="00296719" w:rsidRPr="007F2A0B" w:rsidRDefault="00296719" w:rsidP="00296719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296719" w:rsidRPr="007F2A0B" w:rsidRDefault="00296719" w:rsidP="00296719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296719" w:rsidP="00296719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742CC6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742CC6" w:rsidRPr="00742CC6">
        <w:rPr>
          <w:rFonts w:cs="Times New Roman"/>
          <w:sz w:val="28"/>
          <w:szCs w:val="28"/>
        </w:rPr>
        <w:t>14 июня 2018 года с 14 часов 45 минут</w:t>
      </w:r>
      <w:r>
        <w:rPr>
          <w:rFonts w:cs="Times New Roman"/>
          <w:sz w:val="28"/>
          <w:szCs w:val="28"/>
        </w:rPr>
        <w:t xml:space="preserve">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296719">
        <w:rPr>
          <w:rFonts w:ascii="Times New Roman" w:hAnsi="Times New Roman" w:cs="Times New Roman"/>
          <w:b w:val="0"/>
          <w:sz w:val="28"/>
          <w:szCs w:val="28"/>
        </w:rPr>
        <w:t>4 675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96719">
        <w:rPr>
          <w:rFonts w:ascii="Times New Roman" w:hAnsi="Times New Roman" w:cs="Times New Roman"/>
          <w:b w:val="0"/>
          <w:sz w:val="28"/>
          <w:szCs w:val="28"/>
        </w:rPr>
        <w:t>чет</w:t>
      </w:r>
      <w:r w:rsidR="00296719">
        <w:rPr>
          <w:rFonts w:ascii="Times New Roman" w:hAnsi="Times New Roman" w:cs="Times New Roman"/>
          <w:b w:val="0"/>
          <w:sz w:val="28"/>
          <w:szCs w:val="28"/>
        </w:rPr>
        <w:t>ы</w:t>
      </w:r>
      <w:r w:rsidR="00296719">
        <w:rPr>
          <w:rFonts w:ascii="Times New Roman" w:hAnsi="Times New Roman" w:cs="Times New Roman"/>
          <w:b w:val="0"/>
          <w:sz w:val="28"/>
          <w:szCs w:val="28"/>
        </w:rPr>
        <w:t>ре миллиона шестьсот семьдесят пять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296719">
        <w:rPr>
          <w:rFonts w:ascii="Times New Roman" w:hAnsi="Times New Roman" w:cs="Times New Roman"/>
          <w:b w:val="0"/>
          <w:sz w:val="28"/>
          <w:szCs w:val="28"/>
        </w:rPr>
        <w:t>233 750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296719">
        <w:rPr>
          <w:rFonts w:ascii="Times New Roman" w:hAnsi="Times New Roman" w:cs="Times New Roman"/>
          <w:b w:val="0"/>
          <w:sz w:val="28"/>
          <w:szCs w:val="28"/>
        </w:rPr>
        <w:t>двести тридцать три тысячи семьсот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296719">
        <w:rPr>
          <w:rFonts w:ascii="Times New Roman" w:hAnsi="Times New Roman" w:cs="Times New Roman"/>
          <w:b w:val="0"/>
          <w:sz w:val="28"/>
          <w:szCs w:val="28"/>
        </w:rPr>
        <w:t>935 000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96719">
        <w:rPr>
          <w:rFonts w:ascii="Times New Roman" w:hAnsi="Times New Roman" w:cs="Times New Roman"/>
          <w:b w:val="0"/>
          <w:sz w:val="28"/>
          <w:szCs w:val="28"/>
        </w:rPr>
        <w:t>девятьсот тридцать пять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742CC6" w:rsidRPr="00742CC6">
        <w:rPr>
          <w:rFonts w:ascii="Times New Roman" w:hAnsi="Times New Roman" w:cs="Times New Roman"/>
          <w:b w:val="0"/>
          <w:sz w:val="28"/>
          <w:szCs w:val="28"/>
        </w:rPr>
        <w:t>11 мая 2018 года по 5 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296719">
        <w:rPr>
          <w:rFonts w:ascii="Times New Roman" w:hAnsi="Times New Roman" w:cs="Times New Roman"/>
          <w:b w:val="0"/>
          <w:sz w:val="28"/>
          <w:szCs w:val="28"/>
        </w:rPr>
        <w:t xml:space="preserve"> № 133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060246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296719">
        <w:rPr>
          <w:rFonts w:ascii="Times New Roman" w:hAnsi="Times New Roman" w:cs="Times New Roman"/>
          <w:b w:val="0"/>
          <w:sz w:val="28"/>
          <w:szCs w:val="28"/>
        </w:rPr>
        <w:t>Белинского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6719">
        <w:rPr>
          <w:rFonts w:ascii="Times New Roman" w:hAnsi="Times New Roman" w:cs="Times New Roman"/>
          <w:b w:val="0"/>
          <w:sz w:val="28"/>
          <w:szCs w:val="28"/>
        </w:rPr>
        <w:t>3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203AA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742CC6" w:rsidRPr="00742CC6">
        <w:rPr>
          <w:rFonts w:cs="Times New Roman"/>
          <w:bCs/>
          <w:sz w:val="28"/>
          <w:szCs w:val="28"/>
        </w:rPr>
        <w:t>с 11 мая 2018 года. Окончание приема заявок 05 июня 2018 года в 10:00 ч</w:t>
      </w:r>
      <w:r w:rsidR="00742CC6" w:rsidRPr="00742CC6">
        <w:rPr>
          <w:rFonts w:cs="Times New Roman"/>
          <w:bCs/>
          <w:sz w:val="28"/>
          <w:szCs w:val="28"/>
        </w:rPr>
        <w:t>а</w:t>
      </w:r>
      <w:r w:rsidR="00742CC6" w:rsidRPr="00742CC6">
        <w:rPr>
          <w:rFonts w:cs="Times New Roman"/>
          <w:bCs/>
          <w:sz w:val="28"/>
          <w:szCs w:val="28"/>
        </w:rPr>
        <w:t>сов.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742CC6">
        <w:rPr>
          <w:rFonts w:cs="Times New Roman"/>
          <w:bCs/>
          <w:sz w:val="28"/>
          <w:szCs w:val="28"/>
        </w:rPr>
        <w:t>9 июня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742CC6" w:rsidRPr="00742CC6">
        <w:rPr>
          <w:rFonts w:cs="Times New Roman"/>
          <w:bCs/>
          <w:sz w:val="28"/>
          <w:szCs w:val="28"/>
        </w:rPr>
        <w:t>11 мая 2018 года по 5 июня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5A7B19" w:rsidRPr="005B5F97" w:rsidRDefault="00296719" w:rsidP="005A7B19">
      <w:pPr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bookmarkStart w:id="0" w:name="_GoBack"/>
      <w:r>
        <w:rPr>
          <w:rFonts w:cs="Times New Roman"/>
          <w:sz w:val="28"/>
          <w:szCs w:val="28"/>
        </w:rPr>
        <w:t>Торги, назначенные на 04.12.2017, признаны несостоявшимися в связи с отсутствием участников</w:t>
      </w:r>
      <w:r w:rsidR="005A7B19" w:rsidRPr="005B5F97">
        <w:rPr>
          <w:rFonts w:cs="Times New Roman"/>
          <w:sz w:val="28"/>
          <w:szCs w:val="28"/>
        </w:rPr>
        <w:t>.</w:t>
      </w:r>
    </w:p>
    <w:bookmarkEnd w:id="0"/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285594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592AA4" w:rsidRDefault="00592AA4" w:rsidP="009434C3">
      <w:pPr>
        <w:jc w:val="right"/>
      </w:pPr>
    </w:p>
    <w:p w:rsidR="00CD61A1" w:rsidRDefault="00CD61A1" w:rsidP="009434C3">
      <w:pPr>
        <w:jc w:val="right"/>
      </w:pPr>
    </w:p>
    <w:p w:rsidR="00060246" w:rsidRDefault="00060246" w:rsidP="009434C3">
      <w:pPr>
        <w:jc w:val="right"/>
      </w:pPr>
    </w:p>
    <w:p w:rsidR="00060246" w:rsidRDefault="00060246" w:rsidP="009434C3">
      <w:pPr>
        <w:jc w:val="right"/>
      </w:pPr>
    </w:p>
    <w:p w:rsidR="00A40B14" w:rsidRDefault="00A40B14" w:rsidP="009434C3">
      <w:pPr>
        <w:jc w:val="right"/>
      </w:pPr>
    </w:p>
    <w:p w:rsidR="00742CC6" w:rsidRDefault="00742CC6" w:rsidP="009434C3">
      <w:pPr>
        <w:jc w:val="right"/>
      </w:pPr>
    </w:p>
    <w:p w:rsidR="00742CC6" w:rsidRDefault="00742CC6" w:rsidP="009434C3">
      <w:pPr>
        <w:jc w:val="right"/>
      </w:pPr>
    </w:p>
    <w:p w:rsidR="00296719" w:rsidRDefault="00296719" w:rsidP="009434C3">
      <w:pPr>
        <w:jc w:val="right"/>
      </w:pPr>
    </w:p>
    <w:p w:rsidR="00205F6E" w:rsidRDefault="00205F6E" w:rsidP="009434C3">
      <w:pPr>
        <w:jc w:val="right"/>
      </w:pPr>
    </w:p>
    <w:p w:rsidR="00155B92" w:rsidRDefault="00155B92" w:rsidP="009434C3">
      <w:pPr>
        <w:jc w:val="right"/>
      </w:pPr>
    </w:p>
    <w:p w:rsidR="00592AA4" w:rsidRDefault="00592AA4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proofErr w:type="gramEnd"/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A829FA">
      <w:headerReference w:type="default" r:id="rId11"/>
      <w:pgSz w:w="11906" w:h="16838"/>
      <w:pgMar w:top="567" w:right="851" w:bottom="567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9203AA">
          <w:rPr>
            <w:noProof/>
          </w:rPr>
          <w:t>48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0246"/>
    <w:rsid w:val="00067697"/>
    <w:rsid w:val="00086E50"/>
    <w:rsid w:val="000A44E8"/>
    <w:rsid w:val="000C0FBF"/>
    <w:rsid w:val="000E38B6"/>
    <w:rsid w:val="00105DCC"/>
    <w:rsid w:val="00115943"/>
    <w:rsid w:val="0014433D"/>
    <w:rsid w:val="00155B92"/>
    <w:rsid w:val="001674AF"/>
    <w:rsid w:val="001717D5"/>
    <w:rsid w:val="00175E04"/>
    <w:rsid w:val="001B6FD8"/>
    <w:rsid w:val="001C06BC"/>
    <w:rsid w:val="001D42F6"/>
    <w:rsid w:val="001F7666"/>
    <w:rsid w:val="002039AB"/>
    <w:rsid w:val="00205F6E"/>
    <w:rsid w:val="00211B09"/>
    <w:rsid w:val="0022496C"/>
    <w:rsid w:val="00225A59"/>
    <w:rsid w:val="00233BC8"/>
    <w:rsid w:val="002475CC"/>
    <w:rsid w:val="00247DFE"/>
    <w:rsid w:val="0025468C"/>
    <w:rsid w:val="00285594"/>
    <w:rsid w:val="00285938"/>
    <w:rsid w:val="00296719"/>
    <w:rsid w:val="002A47AF"/>
    <w:rsid w:val="002B7D58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2CC6"/>
    <w:rsid w:val="00746DDD"/>
    <w:rsid w:val="00755D75"/>
    <w:rsid w:val="00762E36"/>
    <w:rsid w:val="00766299"/>
    <w:rsid w:val="0077260C"/>
    <w:rsid w:val="00791C3E"/>
    <w:rsid w:val="007B1C34"/>
    <w:rsid w:val="007C0E2F"/>
    <w:rsid w:val="007C0F06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03AA"/>
    <w:rsid w:val="00925010"/>
    <w:rsid w:val="00925D2C"/>
    <w:rsid w:val="00931549"/>
    <w:rsid w:val="009369D1"/>
    <w:rsid w:val="009434C3"/>
    <w:rsid w:val="00950D22"/>
    <w:rsid w:val="00951C19"/>
    <w:rsid w:val="009542F5"/>
    <w:rsid w:val="00966327"/>
    <w:rsid w:val="00987380"/>
    <w:rsid w:val="0099356A"/>
    <w:rsid w:val="009A6F8A"/>
    <w:rsid w:val="009C3B9A"/>
    <w:rsid w:val="009E3FA2"/>
    <w:rsid w:val="009E45FC"/>
    <w:rsid w:val="009F2687"/>
    <w:rsid w:val="009F45C1"/>
    <w:rsid w:val="00A40B14"/>
    <w:rsid w:val="00A53B37"/>
    <w:rsid w:val="00A546F7"/>
    <w:rsid w:val="00A6217E"/>
    <w:rsid w:val="00A642E4"/>
    <w:rsid w:val="00A829FA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5969BC-A819-4E89-AB1C-E6A5705D2995}"/>
</file>

<file path=customXml/itemProps2.xml><?xml version="1.0" encoding="utf-8"?>
<ds:datastoreItem xmlns:ds="http://schemas.openxmlformats.org/officeDocument/2006/customXml" ds:itemID="{A2E060FA-5848-425B-A863-84E4E29F72A4}"/>
</file>

<file path=customXml/itemProps3.xml><?xml version="1.0" encoding="utf-8"?>
<ds:datastoreItem xmlns:ds="http://schemas.openxmlformats.org/officeDocument/2006/customXml" ds:itemID="{B91D03F7-37C2-492F-BA6A-EAE0F09C8562}"/>
</file>

<file path=customXml/itemProps4.xml><?xml version="1.0" encoding="utf-8"?>
<ds:datastoreItem xmlns:ds="http://schemas.openxmlformats.org/officeDocument/2006/customXml" ds:itemID="{A9E93765-88E1-4CC7-81DA-7C08BFEB8E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3127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</cp:revision>
  <cp:lastPrinted>2017-08-08T05:32:00Z</cp:lastPrinted>
  <dcterms:created xsi:type="dcterms:W3CDTF">2018-05-10T08:23:00Z</dcterms:created>
  <dcterms:modified xsi:type="dcterms:W3CDTF">2018-05-10T09:55:00Z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